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7C68E" w14:textId="035B3373" w:rsidR="00C63BFA" w:rsidRPr="00FB4EE6" w:rsidRDefault="00501DB1" w:rsidP="00501DB1">
      <w:pPr>
        <w:jc w:val="center"/>
        <w:rPr>
          <w:rFonts w:ascii="Verdana" w:hAnsi="Verdana"/>
          <w:b/>
          <w:bCs/>
          <w:sz w:val="24"/>
          <w:szCs w:val="24"/>
        </w:rPr>
      </w:pPr>
      <w:r w:rsidRPr="00FB4EE6">
        <w:rPr>
          <w:rFonts w:ascii="Verdana" w:hAnsi="Verdana"/>
          <w:b/>
          <w:bCs/>
          <w:sz w:val="24"/>
          <w:szCs w:val="24"/>
        </w:rPr>
        <w:t>Как тренировать концентрацию внимания</w:t>
      </w:r>
    </w:p>
    <w:p w14:paraId="08DA027E" w14:textId="2E07EC40" w:rsidR="00E67ED6" w:rsidRPr="00E67ED6" w:rsidRDefault="00E67ED6" w:rsidP="00E67ED6">
      <w:pPr>
        <w:jc w:val="both"/>
        <w:rPr>
          <w:rFonts w:ascii="Verdana" w:hAnsi="Verdana"/>
        </w:rPr>
      </w:pPr>
      <w:r w:rsidRPr="00E67ED6">
        <w:rPr>
          <w:rFonts w:ascii="Verdana" w:hAnsi="Verdana"/>
        </w:rPr>
        <w:t xml:space="preserve">Многие </w:t>
      </w:r>
      <w:r>
        <w:rPr>
          <w:rFonts w:ascii="Verdana" w:hAnsi="Verdana"/>
        </w:rPr>
        <w:t>ученики</w:t>
      </w:r>
      <w:r w:rsidRPr="00E67ED6">
        <w:rPr>
          <w:rFonts w:ascii="Verdana" w:hAnsi="Verdana"/>
        </w:rPr>
        <w:t xml:space="preserve"> сталкиваются с проблемами концентрации внимания. Это может быть связано как с врожденными особенностями, так и с эффектами стресса, напряженной </w:t>
      </w:r>
      <w:r>
        <w:rPr>
          <w:rFonts w:ascii="Verdana" w:hAnsi="Verdana"/>
        </w:rPr>
        <w:t>учебы</w:t>
      </w:r>
      <w:r w:rsidRPr="00E67ED6">
        <w:rPr>
          <w:rFonts w:ascii="Verdana" w:hAnsi="Verdana"/>
        </w:rPr>
        <w:t>, быстрой смены режима и питания. Кроме того, с возрастом у подростков происходят когнитивные изменения, которые делают поддержание внимания все сложнее, независимо от внешних факторов.</w:t>
      </w:r>
      <w:r>
        <w:rPr>
          <w:rFonts w:ascii="Verdana" w:hAnsi="Verdana"/>
        </w:rPr>
        <w:t xml:space="preserve"> Рассмотрим несколько </w:t>
      </w:r>
      <w:r w:rsidRPr="00E67ED6">
        <w:rPr>
          <w:rFonts w:ascii="Verdana" w:hAnsi="Verdana"/>
        </w:rPr>
        <w:t>советов и приёмов, чтобы сохранить и тренировать способность к концентрации.</w:t>
      </w:r>
    </w:p>
    <w:p w14:paraId="257D3951" w14:textId="44F5BBE3" w:rsidR="00E67ED6" w:rsidRPr="00B70CE1" w:rsidRDefault="00B70CE1" w:rsidP="00E67ED6">
      <w:pPr>
        <w:rPr>
          <w:rFonts w:ascii="Verdana" w:hAnsi="Verdana"/>
          <w:color w:val="00B050"/>
          <w:sz w:val="144"/>
          <w:szCs w:val="144"/>
        </w:rPr>
      </w:pPr>
      <w:r w:rsidRPr="00B70CE1">
        <w:rPr>
          <w:rFonts w:ascii="Verdana" w:hAnsi="Verdana"/>
          <w:noProof/>
          <w:color w:val="00B050"/>
          <w:sz w:val="144"/>
          <w:szCs w:val="144"/>
        </w:rPr>
        <mc:AlternateContent>
          <mc:Choice Requires="wps">
            <w:drawing>
              <wp:anchor distT="45720" distB="45720" distL="114300" distR="114300" simplePos="0" relativeHeight="251659264" behindDoc="0" locked="0" layoutInCell="1" allowOverlap="1" wp14:anchorId="109D96D4" wp14:editId="5DBFEFB1">
                <wp:simplePos x="0" y="0"/>
                <wp:positionH relativeFrom="column">
                  <wp:posOffset>1353185</wp:posOffset>
                </wp:positionH>
                <wp:positionV relativeFrom="paragraph">
                  <wp:posOffset>88900</wp:posOffset>
                </wp:positionV>
                <wp:extent cx="5868000" cy="140462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00" cy="1404620"/>
                        </a:xfrm>
                        <a:prstGeom prst="rect">
                          <a:avLst/>
                        </a:prstGeom>
                        <a:noFill/>
                        <a:ln w="9525">
                          <a:noFill/>
                          <a:miter lim="800000"/>
                          <a:headEnd/>
                          <a:tailEnd/>
                        </a:ln>
                      </wps:spPr>
                      <wps:txbx>
                        <w:txbxContent>
                          <w:p w14:paraId="416DB382" w14:textId="78102709" w:rsidR="00E67ED6" w:rsidRPr="00E67ED6" w:rsidRDefault="00E67ED6" w:rsidP="00B70CE1">
                            <w:pPr>
                              <w:jc w:val="both"/>
                              <w:rPr>
                                <w:rFonts w:ascii="Verdana" w:hAnsi="Verdana"/>
                                <w:b/>
                                <w:bCs/>
                              </w:rPr>
                            </w:pPr>
                            <w:r w:rsidRPr="00E67ED6">
                              <w:rPr>
                                <w:rFonts w:ascii="Verdana" w:hAnsi="Verdana"/>
                                <w:b/>
                                <w:bCs/>
                              </w:rPr>
                              <w:t>Тренируйте, но не торопитесь</w:t>
                            </w:r>
                            <w:r w:rsidR="001E7063">
                              <w:rPr>
                                <w:rFonts w:ascii="Verdana" w:hAnsi="Verdana"/>
                                <w:b/>
                                <w:bCs/>
                              </w:rPr>
                              <w:t>.</w:t>
                            </w:r>
                          </w:p>
                          <w:p w14:paraId="0FCC1CDE" w14:textId="21D46A3D" w:rsidR="00E67ED6" w:rsidRPr="00E67ED6" w:rsidRDefault="001E7063" w:rsidP="00B70CE1">
                            <w:pPr>
                              <w:jc w:val="both"/>
                              <w:rPr>
                                <w:rFonts w:ascii="Verdana" w:hAnsi="Verdana"/>
                                <w:sz w:val="18"/>
                                <w:szCs w:val="18"/>
                              </w:rPr>
                            </w:pPr>
                            <w:r>
                              <w:rPr>
                                <w:rFonts w:ascii="Verdana" w:hAnsi="Verdana"/>
                                <w:sz w:val="18"/>
                                <w:szCs w:val="18"/>
                              </w:rPr>
                              <w:t>В</w:t>
                            </w:r>
                            <w:r w:rsidRPr="001E7063">
                              <w:rPr>
                                <w:rFonts w:ascii="Verdana" w:hAnsi="Verdana"/>
                                <w:sz w:val="18"/>
                                <w:szCs w:val="18"/>
                              </w:rPr>
                              <w:t>ажно постепенно увеличивать время, которое вы тратите на выполнение задач. Это спорт</w:t>
                            </w:r>
                            <w:r>
                              <w:rPr>
                                <w:rFonts w:ascii="Verdana" w:hAnsi="Verdana"/>
                                <w:sz w:val="18"/>
                                <w:szCs w:val="18"/>
                              </w:rPr>
                              <w:t>у</w:t>
                            </w:r>
                            <w:r w:rsidRPr="001E7063">
                              <w:rPr>
                                <w:rFonts w:ascii="Verdana" w:hAnsi="Verdana"/>
                                <w:sz w:val="18"/>
                                <w:szCs w:val="18"/>
                              </w:rPr>
                              <w:t>: если вы начнете слишком интенсивн</w:t>
                            </w:r>
                            <w:r>
                              <w:rPr>
                                <w:rFonts w:ascii="Verdana" w:hAnsi="Verdana"/>
                                <w:sz w:val="18"/>
                                <w:szCs w:val="18"/>
                              </w:rPr>
                              <w:t xml:space="preserve">ые тренировки </w:t>
                            </w:r>
                            <w:r w:rsidRPr="001E7063">
                              <w:rPr>
                                <w:rFonts w:ascii="Verdana" w:hAnsi="Verdana"/>
                                <w:sz w:val="18"/>
                                <w:szCs w:val="18"/>
                              </w:rPr>
                              <w:t>после длительного перерыва, то это может только навредить. Лучше всего начать с небольшой нагрузки и постепенно увеличивать ее.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9D96D4" id="_x0000_t202" coordsize="21600,21600" o:spt="202" path="m,l,21600r21600,l21600,xe">
                <v:stroke joinstyle="miter"/>
                <v:path gradientshapeok="t" o:connecttype="rect"/>
              </v:shapetype>
              <v:shape id="Надпись 2" o:spid="_x0000_s1026" type="#_x0000_t202" style="position:absolute;margin-left:106.55pt;margin-top:7pt;width:462.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" filled="f" stroked="f">
                <v:textbox style="mso-fit-shape-to-text:t">
                  <w:txbxContent>
                    <w:p w14:paraId="416DB382" w14:textId="78102709" w:rsidR="00E67ED6" w:rsidRPr="00E67ED6" w:rsidRDefault="00E67ED6" w:rsidP="00B70CE1">
                      <w:pPr>
                        <w:jc w:val="both"/>
                        <w:rPr>
                          <w:rFonts w:ascii="Verdana" w:hAnsi="Verdana"/>
                          <w:b/>
                          <w:bCs/>
                        </w:rPr>
                      </w:pPr>
                      <w:r w:rsidRPr="00E67ED6">
                        <w:rPr>
                          <w:rFonts w:ascii="Verdana" w:hAnsi="Verdana"/>
                          <w:b/>
                          <w:bCs/>
                        </w:rPr>
                        <w:t>Тренируйте, но не торопитесь</w:t>
                      </w:r>
                      <w:r w:rsidR="001E7063">
                        <w:rPr>
                          <w:rFonts w:ascii="Verdana" w:hAnsi="Verdana"/>
                          <w:b/>
                          <w:bCs/>
                        </w:rPr>
                        <w:t>.</w:t>
                      </w:r>
                    </w:p>
                    <w:p w14:paraId="0FCC1CDE" w14:textId="21D46A3D" w:rsidR="00E67ED6" w:rsidRPr="00E67ED6" w:rsidRDefault="001E7063" w:rsidP="00B70CE1">
                      <w:pPr>
                        <w:jc w:val="both"/>
                        <w:rPr>
                          <w:rFonts w:ascii="Verdana" w:hAnsi="Verdana"/>
                          <w:sz w:val="18"/>
                          <w:szCs w:val="18"/>
                        </w:rPr>
                      </w:pPr>
                      <w:r>
                        <w:rPr>
                          <w:rFonts w:ascii="Verdana" w:hAnsi="Verdana"/>
                          <w:sz w:val="18"/>
                          <w:szCs w:val="18"/>
                        </w:rPr>
                        <w:t>В</w:t>
                      </w:r>
                      <w:r w:rsidRPr="001E7063">
                        <w:rPr>
                          <w:rFonts w:ascii="Verdana" w:hAnsi="Verdana"/>
                          <w:sz w:val="18"/>
                          <w:szCs w:val="18"/>
                        </w:rPr>
                        <w:t>ажно постепенно увеличивать время, которое вы тратите на выполнение задач. Это спорт</w:t>
                      </w:r>
                      <w:r>
                        <w:rPr>
                          <w:rFonts w:ascii="Verdana" w:hAnsi="Verdana"/>
                          <w:sz w:val="18"/>
                          <w:szCs w:val="18"/>
                        </w:rPr>
                        <w:t>у</w:t>
                      </w:r>
                      <w:r w:rsidRPr="001E7063">
                        <w:rPr>
                          <w:rFonts w:ascii="Verdana" w:hAnsi="Verdana"/>
                          <w:sz w:val="18"/>
                          <w:szCs w:val="18"/>
                        </w:rPr>
                        <w:t>: если вы начнете слишком интенсивн</w:t>
                      </w:r>
                      <w:r>
                        <w:rPr>
                          <w:rFonts w:ascii="Verdana" w:hAnsi="Verdana"/>
                          <w:sz w:val="18"/>
                          <w:szCs w:val="18"/>
                        </w:rPr>
                        <w:t xml:space="preserve">ые тренировки </w:t>
                      </w:r>
                      <w:r w:rsidRPr="001E7063">
                        <w:rPr>
                          <w:rFonts w:ascii="Verdana" w:hAnsi="Verdana"/>
                          <w:sz w:val="18"/>
                          <w:szCs w:val="18"/>
                        </w:rPr>
                        <w:t>после длительного перерыва, то это может только навредить. Лучше всего начать с небольшой нагрузки и постепенно увеличивать ее.</w:t>
                      </w:r>
                    </w:p>
                  </w:txbxContent>
                </v:textbox>
                <w10:wrap type="square"/>
              </v:shape>
            </w:pict>
          </mc:Fallback>
        </mc:AlternateContent>
      </w:r>
      <w:r w:rsidR="00E67ED6" w:rsidRPr="00B70CE1">
        <w:rPr>
          <w:rFonts w:ascii="Verdana" w:hAnsi="Verdana"/>
          <w:color w:val="00B050"/>
          <w:sz w:val="144"/>
          <w:szCs w:val="144"/>
        </w:rPr>
        <w:t>01</w:t>
      </w:r>
    </w:p>
    <w:p w14:paraId="0D1AC630" w14:textId="323C0E1A" w:rsidR="00E67ED6" w:rsidRPr="00B70CE1" w:rsidRDefault="001E7063" w:rsidP="00E67ED6">
      <w:pPr>
        <w:rPr>
          <w:rFonts w:ascii="Verdana" w:hAnsi="Verdana"/>
          <w:color w:val="00B0F0"/>
          <w:sz w:val="144"/>
          <w:szCs w:val="144"/>
        </w:rPr>
      </w:pPr>
      <w:r w:rsidRPr="00B70CE1">
        <w:rPr>
          <w:rFonts w:ascii="Verdana" w:hAnsi="Verdana"/>
          <w:noProof/>
          <w:color w:val="00B0F0"/>
          <w:sz w:val="144"/>
          <w:szCs w:val="144"/>
        </w:rPr>
        <mc:AlternateContent>
          <mc:Choice Requires="wps">
            <w:drawing>
              <wp:anchor distT="45720" distB="45720" distL="114300" distR="114300" simplePos="0" relativeHeight="251661312" behindDoc="0" locked="0" layoutInCell="1" allowOverlap="1" wp14:anchorId="2C5B5361" wp14:editId="275B5229">
                <wp:simplePos x="0" y="0"/>
                <wp:positionH relativeFrom="column">
                  <wp:posOffset>1353185</wp:posOffset>
                </wp:positionH>
                <wp:positionV relativeFrom="paragraph">
                  <wp:posOffset>16510</wp:posOffset>
                </wp:positionV>
                <wp:extent cx="5868000" cy="1404620"/>
                <wp:effectExtent l="0" t="0" r="0"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00" cy="1404620"/>
                        </a:xfrm>
                        <a:prstGeom prst="rect">
                          <a:avLst/>
                        </a:prstGeom>
                        <a:noFill/>
                        <a:ln w="9525">
                          <a:noFill/>
                          <a:miter lim="800000"/>
                          <a:headEnd/>
                          <a:tailEnd/>
                        </a:ln>
                      </wps:spPr>
                      <wps:txbx>
                        <w:txbxContent>
                          <w:p w14:paraId="3DAF8728" w14:textId="1EB67FE7" w:rsidR="001E7063" w:rsidRPr="001E7063" w:rsidRDefault="001E7063" w:rsidP="00B70CE1">
                            <w:pPr>
                              <w:jc w:val="both"/>
                              <w:rPr>
                                <w:rFonts w:ascii="Verdana" w:hAnsi="Verdana"/>
                                <w:b/>
                                <w:bCs/>
                              </w:rPr>
                            </w:pPr>
                            <w:r w:rsidRPr="001E7063">
                              <w:rPr>
                                <w:rFonts w:ascii="Verdana" w:hAnsi="Verdana"/>
                                <w:b/>
                                <w:bCs/>
                              </w:rPr>
                              <w:t>Попробуйте метод помидора</w:t>
                            </w:r>
                            <w:r w:rsidRPr="001E7063">
                              <w:rPr>
                                <w:rFonts w:ascii="Verdana" w:hAnsi="Verdana"/>
                                <w:b/>
                                <w:bCs/>
                              </w:rPr>
                              <w:t>.</w:t>
                            </w:r>
                          </w:p>
                          <w:p w14:paraId="263D8A21" w14:textId="5854DFD1" w:rsidR="001E7063" w:rsidRPr="001E7063" w:rsidRDefault="001E7063" w:rsidP="00B70CE1">
                            <w:pPr>
                              <w:jc w:val="both"/>
                              <w:rPr>
                                <w:rFonts w:ascii="Verdana" w:hAnsi="Verdana"/>
                                <w:sz w:val="18"/>
                                <w:szCs w:val="18"/>
                              </w:rPr>
                            </w:pPr>
                            <w:r w:rsidRPr="001E7063">
                              <w:rPr>
                                <w:rFonts w:ascii="Verdana" w:hAnsi="Verdana"/>
                                <w:sz w:val="18"/>
                                <w:szCs w:val="18"/>
                              </w:rPr>
                              <w:t>Этот метод был предложен всемирно известным экспертом по управлению временем Франческо Чирилло в конце 80-х годов. Он основан на принципе работы над задачей в течение 25 минут, а затем на 5-минутном перерыве. После четырех таких 25-минутных периодов, рекомендуется увеличить перерыв до 20-30 минут.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5B5361" id="_x0000_s1027" type="#_x0000_t202" style="position:absolute;margin-left:106.55pt;margin-top:1.3pt;width:462.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" filled="f" stroked="f">
                <v:textbox style="mso-fit-shape-to-text:t">
                  <w:txbxContent>
                    <w:p w14:paraId="3DAF8728" w14:textId="1EB67FE7" w:rsidR="001E7063" w:rsidRPr="001E7063" w:rsidRDefault="001E7063" w:rsidP="00B70CE1">
                      <w:pPr>
                        <w:jc w:val="both"/>
                        <w:rPr>
                          <w:rFonts w:ascii="Verdana" w:hAnsi="Verdana"/>
                          <w:b/>
                          <w:bCs/>
                        </w:rPr>
                      </w:pPr>
                      <w:r w:rsidRPr="001E7063">
                        <w:rPr>
                          <w:rFonts w:ascii="Verdana" w:hAnsi="Verdana"/>
                          <w:b/>
                          <w:bCs/>
                        </w:rPr>
                        <w:t>Попробуйте метод помидора</w:t>
                      </w:r>
                      <w:r w:rsidRPr="001E7063">
                        <w:rPr>
                          <w:rFonts w:ascii="Verdana" w:hAnsi="Verdana"/>
                          <w:b/>
                          <w:bCs/>
                        </w:rPr>
                        <w:t>.</w:t>
                      </w:r>
                    </w:p>
                    <w:p w14:paraId="263D8A21" w14:textId="5854DFD1" w:rsidR="001E7063" w:rsidRPr="001E7063" w:rsidRDefault="001E7063" w:rsidP="00B70CE1">
                      <w:pPr>
                        <w:jc w:val="both"/>
                        <w:rPr>
                          <w:rFonts w:ascii="Verdana" w:hAnsi="Verdana"/>
                          <w:sz w:val="18"/>
                          <w:szCs w:val="18"/>
                        </w:rPr>
                      </w:pPr>
                      <w:r w:rsidRPr="001E7063">
                        <w:rPr>
                          <w:rFonts w:ascii="Verdana" w:hAnsi="Verdana"/>
                          <w:sz w:val="18"/>
                          <w:szCs w:val="18"/>
                        </w:rPr>
                        <w:t>Этот метод был предложен всемирно известным экспертом по управлению временем Франческо Чирилло в конце 80-х годов. Он основан на принципе работы над задачей в течение 25 минут, а затем на 5-минутном перерыве. После четырех таких 25-минутных периодов, рекомендуется увеличить перерыв до 20-30 минут.</w:t>
                      </w:r>
                    </w:p>
                  </w:txbxContent>
                </v:textbox>
                <w10:wrap type="square"/>
              </v:shape>
            </w:pict>
          </mc:Fallback>
        </mc:AlternateContent>
      </w:r>
      <w:r w:rsidRPr="00B70CE1">
        <w:rPr>
          <w:rFonts w:ascii="Verdana" w:hAnsi="Verdana"/>
          <w:color w:val="00B0F0"/>
          <w:sz w:val="144"/>
          <w:szCs w:val="144"/>
        </w:rPr>
        <w:t>0</w:t>
      </w:r>
      <w:r w:rsidRPr="00B70CE1">
        <w:rPr>
          <w:rFonts w:ascii="Verdana" w:hAnsi="Verdana"/>
          <w:color w:val="00B0F0"/>
          <w:sz w:val="144"/>
          <w:szCs w:val="144"/>
        </w:rPr>
        <w:t>2</w:t>
      </w:r>
    </w:p>
    <w:p w14:paraId="2D7DCC4B" w14:textId="697B0CB8" w:rsidR="00E67ED6" w:rsidRPr="00B70CE1" w:rsidRDefault="00FB4EE6" w:rsidP="00E67ED6">
      <w:pPr>
        <w:rPr>
          <w:rFonts w:ascii="Verdana" w:hAnsi="Verdana"/>
          <w:color w:val="FFFF00"/>
          <w:sz w:val="144"/>
          <w:szCs w:val="144"/>
        </w:rPr>
      </w:pPr>
      <w:r w:rsidRPr="00B70CE1">
        <w:rPr>
          <w:rFonts w:ascii="Verdana" w:hAnsi="Verdana"/>
          <w:noProof/>
          <w:color w:val="FFFF00"/>
          <w:sz w:val="144"/>
          <w:szCs w:val="144"/>
        </w:rPr>
        <mc:AlternateContent>
          <mc:Choice Requires="wps">
            <w:drawing>
              <wp:anchor distT="45720" distB="45720" distL="114300" distR="114300" simplePos="0" relativeHeight="251663360" behindDoc="0" locked="0" layoutInCell="1" allowOverlap="1" wp14:anchorId="358027A8" wp14:editId="06FF0F54">
                <wp:simplePos x="0" y="0"/>
                <wp:positionH relativeFrom="column">
                  <wp:posOffset>1372235</wp:posOffset>
                </wp:positionH>
                <wp:positionV relativeFrom="paragraph">
                  <wp:posOffset>30480</wp:posOffset>
                </wp:positionV>
                <wp:extent cx="5868000" cy="1404620"/>
                <wp:effectExtent l="0" t="0" r="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00" cy="1404620"/>
                        </a:xfrm>
                        <a:prstGeom prst="rect">
                          <a:avLst/>
                        </a:prstGeom>
                        <a:noFill/>
                        <a:ln w="9525">
                          <a:noFill/>
                          <a:miter lim="800000"/>
                          <a:headEnd/>
                          <a:tailEnd/>
                        </a:ln>
                      </wps:spPr>
                      <wps:txbx>
                        <w:txbxContent>
                          <w:p w14:paraId="1D1AECA7" w14:textId="77777777" w:rsidR="00884916" w:rsidRPr="00884916" w:rsidRDefault="00884916" w:rsidP="00884916">
                            <w:pPr>
                              <w:rPr>
                                <w:rFonts w:ascii="Verdana" w:hAnsi="Verdana"/>
                                <w:b/>
                                <w:bCs/>
                              </w:rPr>
                            </w:pPr>
                            <w:r w:rsidRPr="00884916">
                              <w:rPr>
                                <w:rFonts w:ascii="Verdana" w:hAnsi="Verdana"/>
                                <w:b/>
                                <w:bCs/>
                              </w:rPr>
                              <w:t>Пишите списки «отвлекалок»</w:t>
                            </w:r>
                          </w:p>
                          <w:p w14:paraId="416842BF" w14:textId="1DB53B7A" w:rsidR="00884916" w:rsidRPr="00884916" w:rsidRDefault="00884916" w:rsidP="00B70CE1">
                            <w:pPr>
                              <w:jc w:val="both"/>
                              <w:rPr>
                                <w:rFonts w:ascii="Verdana" w:hAnsi="Verdana"/>
                                <w:sz w:val="18"/>
                                <w:szCs w:val="18"/>
                              </w:rPr>
                            </w:pPr>
                            <w:r w:rsidRPr="00884916">
                              <w:rPr>
                                <w:rFonts w:ascii="Verdana" w:hAnsi="Verdana"/>
                                <w:sz w:val="18"/>
                                <w:szCs w:val="18"/>
                              </w:rPr>
                              <w:t xml:space="preserve">Например, когда возникают мысли о проверке соцсетей или </w:t>
                            </w:r>
                            <w:r>
                              <w:rPr>
                                <w:rFonts w:ascii="Verdana" w:hAnsi="Verdana"/>
                                <w:sz w:val="18"/>
                                <w:szCs w:val="18"/>
                              </w:rPr>
                              <w:t>чего-то еще</w:t>
                            </w:r>
                            <w:r w:rsidRPr="00884916">
                              <w:rPr>
                                <w:rFonts w:ascii="Verdana" w:hAnsi="Verdana"/>
                                <w:sz w:val="18"/>
                                <w:szCs w:val="18"/>
                              </w:rPr>
                              <w:t>, лучше записать их на бумажке и вернуться к ним в перерыве или после завершения основной задачи. Это поможет сократить время, которое тратится на возвращение к основной задаче после отвлечений.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8027A8" id="Надпись 3" o:spid="_x0000_s1028" type="#_x0000_t202" style="position:absolute;margin-left:108.05pt;margin-top:2.4pt;width:462.0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" filled="f" stroked="f">
                <v:textbox style="mso-fit-shape-to-text:t">
                  <w:txbxContent>
                    <w:p w14:paraId="1D1AECA7" w14:textId="77777777" w:rsidR="00884916" w:rsidRPr="00884916" w:rsidRDefault="00884916" w:rsidP="00884916">
                      <w:pPr>
                        <w:rPr>
                          <w:rFonts w:ascii="Verdana" w:hAnsi="Verdana"/>
                          <w:b/>
                          <w:bCs/>
                        </w:rPr>
                      </w:pPr>
                      <w:r w:rsidRPr="00884916">
                        <w:rPr>
                          <w:rFonts w:ascii="Verdana" w:hAnsi="Verdana"/>
                          <w:b/>
                          <w:bCs/>
                        </w:rPr>
                        <w:t>Пишите списки «отвлекалок»</w:t>
                      </w:r>
                    </w:p>
                    <w:p w14:paraId="416842BF" w14:textId="1DB53B7A" w:rsidR="00884916" w:rsidRPr="00884916" w:rsidRDefault="00884916" w:rsidP="00B70CE1">
                      <w:pPr>
                        <w:jc w:val="both"/>
                        <w:rPr>
                          <w:rFonts w:ascii="Verdana" w:hAnsi="Verdana"/>
                          <w:sz w:val="18"/>
                          <w:szCs w:val="18"/>
                        </w:rPr>
                      </w:pPr>
                      <w:r w:rsidRPr="00884916">
                        <w:rPr>
                          <w:rFonts w:ascii="Verdana" w:hAnsi="Verdana"/>
                          <w:sz w:val="18"/>
                          <w:szCs w:val="18"/>
                        </w:rPr>
                        <w:t xml:space="preserve">Например, когда возникают мысли о проверке соцсетей или </w:t>
                      </w:r>
                      <w:r>
                        <w:rPr>
                          <w:rFonts w:ascii="Verdana" w:hAnsi="Verdana"/>
                          <w:sz w:val="18"/>
                          <w:szCs w:val="18"/>
                        </w:rPr>
                        <w:t>чего-то еще</w:t>
                      </w:r>
                      <w:r w:rsidRPr="00884916">
                        <w:rPr>
                          <w:rFonts w:ascii="Verdana" w:hAnsi="Verdana"/>
                          <w:sz w:val="18"/>
                          <w:szCs w:val="18"/>
                        </w:rPr>
                        <w:t>, лучше записать их на бумажке и вернуться к ним в перерыве или после завершения основной задачи. Это поможет сократить время, которое тратится на возвращение к основной задаче после отвлечений.</w:t>
                      </w:r>
                    </w:p>
                  </w:txbxContent>
                </v:textbox>
                <w10:wrap type="square"/>
              </v:shape>
            </w:pict>
          </mc:Fallback>
        </mc:AlternateContent>
      </w:r>
      <w:r w:rsidRPr="00B70CE1">
        <w:rPr>
          <w:rFonts w:ascii="Verdana" w:hAnsi="Verdana"/>
          <w:noProof/>
          <w:color w:val="C45911" w:themeColor="accent2" w:themeShade="BF"/>
          <w:sz w:val="144"/>
          <w:szCs w:val="144"/>
        </w:rPr>
        <mc:AlternateContent>
          <mc:Choice Requires="wps">
            <w:drawing>
              <wp:anchor distT="45720" distB="45720" distL="114300" distR="114300" simplePos="0" relativeHeight="251665408" behindDoc="0" locked="0" layoutInCell="1" allowOverlap="1" wp14:anchorId="740D4C4A" wp14:editId="6DD756E9">
                <wp:simplePos x="0" y="0"/>
                <wp:positionH relativeFrom="column">
                  <wp:posOffset>1372235</wp:posOffset>
                </wp:positionH>
                <wp:positionV relativeFrom="paragraph">
                  <wp:posOffset>1287780</wp:posOffset>
                </wp:positionV>
                <wp:extent cx="5868000" cy="1404620"/>
                <wp:effectExtent l="0" t="0" r="0" b="1905"/>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00" cy="1404620"/>
                        </a:xfrm>
                        <a:prstGeom prst="rect">
                          <a:avLst/>
                        </a:prstGeom>
                        <a:noFill/>
                        <a:ln w="9525">
                          <a:noFill/>
                          <a:miter lim="800000"/>
                          <a:headEnd/>
                          <a:tailEnd/>
                        </a:ln>
                      </wps:spPr>
                      <wps:txbx>
                        <w:txbxContent>
                          <w:p w14:paraId="4C11E287" w14:textId="77777777" w:rsidR="00884916" w:rsidRDefault="00884916" w:rsidP="00884916">
                            <w:pPr>
                              <w:rPr>
                                <w:rFonts w:ascii="Verdana" w:hAnsi="Verdana"/>
                                <w:b/>
                                <w:bCs/>
                              </w:rPr>
                            </w:pPr>
                            <w:r w:rsidRPr="00884916">
                              <w:rPr>
                                <w:rFonts w:ascii="Verdana" w:hAnsi="Verdana"/>
                                <w:b/>
                                <w:bCs/>
                              </w:rPr>
                              <w:t>Тренируйте силу воли</w:t>
                            </w:r>
                          </w:p>
                          <w:p w14:paraId="55A6C449" w14:textId="343DA1A3" w:rsidR="00884916" w:rsidRPr="00884916" w:rsidRDefault="00884916" w:rsidP="00B70CE1">
                            <w:pPr>
                              <w:jc w:val="both"/>
                              <w:rPr>
                                <w:rFonts w:ascii="Verdana" w:hAnsi="Verdana"/>
                                <w:sz w:val="18"/>
                                <w:szCs w:val="18"/>
                              </w:rPr>
                            </w:pPr>
                            <w:r w:rsidRPr="00884916">
                              <w:rPr>
                                <w:rFonts w:ascii="Verdana" w:hAnsi="Verdana"/>
                                <w:sz w:val="18"/>
                                <w:szCs w:val="18"/>
                              </w:rPr>
                              <w:t>С помощью силы воли мы можем сосредоточиться на задаче, игнорируя отвлекающие факторы. Насколько развита ваша сила воли? Вы способны выполнять обещания, данные себе? Вы можете избавиться от плохих привычек и изменить образ жизни? Вы регулярно занимаетесь спортом или саморазвитием? Все эти навыки связаны с силой воли и их можно развивать. Работайте над собой и укрепляйте свою силу воли.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0D4C4A" id="Надпись 4" o:spid="_x0000_s1029" type="#_x0000_t202" style="position:absolute;margin-left:108.05pt;margin-top:101.4pt;width:462.0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" filled="f" stroked="f">
                <v:textbox style="mso-fit-shape-to-text:t">
                  <w:txbxContent>
                    <w:p w14:paraId="4C11E287" w14:textId="77777777" w:rsidR="00884916" w:rsidRDefault="00884916" w:rsidP="00884916">
                      <w:pPr>
                        <w:rPr>
                          <w:rFonts w:ascii="Verdana" w:hAnsi="Verdana"/>
                          <w:b/>
                          <w:bCs/>
                        </w:rPr>
                      </w:pPr>
                      <w:r w:rsidRPr="00884916">
                        <w:rPr>
                          <w:rFonts w:ascii="Verdana" w:hAnsi="Verdana"/>
                          <w:b/>
                          <w:bCs/>
                        </w:rPr>
                        <w:t>Тренируйте силу воли</w:t>
                      </w:r>
                    </w:p>
                    <w:p w14:paraId="55A6C449" w14:textId="343DA1A3" w:rsidR="00884916" w:rsidRPr="00884916" w:rsidRDefault="00884916" w:rsidP="00B70CE1">
                      <w:pPr>
                        <w:jc w:val="both"/>
                        <w:rPr>
                          <w:rFonts w:ascii="Verdana" w:hAnsi="Verdana"/>
                          <w:sz w:val="18"/>
                          <w:szCs w:val="18"/>
                        </w:rPr>
                      </w:pPr>
                      <w:r w:rsidRPr="00884916">
                        <w:rPr>
                          <w:rFonts w:ascii="Verdana" w:hAnsi="Verdana"/>
                          <w:sz w:val="18"/>
                          <w:szCs w:val="18"/>
                        </w:rPr>
                        <w:t>С помощью силы воли мы можем сосредоточиться на задаче, игнорируя отвлекающие факторы. Насколько развита ваша сила воли? Вы способны выполнять обещания, данные себе? Вы можете избавиться от плохих привычек и изменить образ жизни? Вы регулярно занимаетесь спортом или саморазвитием? Все эти навыки связаны с силой воли и их можно развивать. Работайте над собой и укрепляйте свою силу воли.</w:t>
                      </w:r>
                    </w:p>
                  </w:txbxContent>
                </v:textbox>
                <w10:wrap type="square"/>
              </v:shape>
            </w:pict>
          </mc:Fallback>
        </mc:AlternateContent>
      </w:r>
      <w:r w:rsidR="00884916" w:rsidRPr="00B70CE1">
        <w:rPr>
          <w:rFonts w:ascii="Verdana" w:hAnsi="Verdana"/>
          <w:color w:val="FFFF00"/>
          <w:sz w:val="144"/>
          <w:szCs w:val="144"/>
        </w:rPr>
        <w:t>0</w:t>
      </w:r>
      <w:r w:rsidR="00884916" w:rsidRPr="00B70CE1">
        <w:rPr>
          <w:rFonts w:ascii="Verdana" w:hAnsi="Verdana"/>
          <w:color w:val="FFFF00"/>
          <w:sz w:val="144"/>
          <w:szCs w:val="144"/>
        </w:rPr>
        <w:t>3</w:t>
      </w:r>
    </w:p>
    <w:p w14:paraId="67173158" w14:textId="1FA1900D" w:rsidR="00E67ED6" w:rsidRPr="00B70CE1" w:rsidRDefault="00884916" w:rsidP="00E67ED6">
      <w:pPr>
        <w:rPr>
          <w:rFonts w:ascii="Verdana" w:hAnsi="Verdana"/>
          <w:color w:val="C45911" w:themeColor="accent2" w:themeShade="BF"/>
          <w:sz w:val="144"/>
          <w:szCs w:val="144"/>
        </w:rPr>
      </w:pPr>
      <w:r w:rsidRPr="00B70CE1">
        <w:rPr>
          <w:rFonts w:ascii="Verdana" w:hAnsi="Verdana"/>
          <w:color w:val="C45911" w:themeColor="accent2" w:themeShade="BF"/>
          <w:sz w:val="144"/>
          <w:szCs w:val="144"/>
        </w:rPr>
        <w:t>0</w:t>
      </w:r>
      <w:r w:rsidRPr="00B70CE1">
        <w:rPr>
          <w:rFonts w:ascii="Verdana" w:hAnsi="Verdana"/>
          <w:color w:val="C45911" w:themeColor="accent2" w:themeShade="BF"/>
          <w:sz w:val="144"/>
          <w:szCs w:val="144"/>
        </w:rPr>
        <w:t>4</w:t>
      </w:r>
    </w:p>
    <w:p w14:paraId="752FA8A7" w14:textId="0080E0E0" w:rsidR="00B70CE1" w:rsidRPr="00B70CE1" w:rsidRDefault="00B70CE1" w:rsidP="00E67ED6">
      <w:pPr>
        <w:rPr>
          <w:rFonts w:ascii="Verdana" w:hAnsi="Verdana"/>
          <w:color w:val="7030A0"/>
          <w:sz w:val="144"/>
          <w:szCs w:val="144"/>
        </w:rPr>
      </w:pPr>
      <w:r w:rsidRPr="00B70CE1">
        <w:rPr>
          <w:rFonts w:ascii="Verdana" w:hAnsi="Verdana"/>
          <w:noProof/>
          <w:color w:val="7030A0"/>
          <w:sz w:val="144"/>
          <w:szCs w:val="144"/>
        </w:rPr>
        <mc:AlternateContent>
          <mc:Choice Requires="wps">
            <w:drawing>
              <wp:anchor distT="45720" distB="45720" distL="114300" distR="114300" simplePos="0" relativeHeight="251667456" behindDoc="0" locked="0" layoutInCell="1" allowOverlap="1" wp14:anchorId="08A29031" wp14:editId="27FE0F64">
                <wp:simplePos x="0" y="0"/>
                <wp:positionH relativeFrom="column">
                  <wp:posOffset>1351915</wp:posOffset>
                </wp:positionH>
                <wp:positionV relativeFrom="paragraph">
                  <wp:posOffset>0</wp:posOffset>
                </wp:positionV>
                <wp:extent cx="5868000" cy="1404620"/>
                <wp:effectExtent l="0" t="0" r="0" b="1905"/>
                <wp:wrapSquare wrapText="bothSides"/>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00" cy="1404620"/>
                        </a:xfrm>
                        <a:prstGeom prst="rect">
                          <a:avLst/>
                        </a:prstGeom>
                        <a:noFill/>
                        <a:ln w="9525">
                          <a:noFill/>
                          <a:miter lim="800000"/>
                          <a:headEnd/>
                          <a:tailEnd/>
                        </a:ln>
                      </wps:spPr>
                      <wps:txbx>
                        <w:txbxContent>
                          <w:p w14:paraId="51A483AE" w14:textId="43E3CD10" w:rsidR="00B70CE1" w:rsidRPr="00E67ED6" w:rsidRDefault="00B70CE1" w:rsidP="00B70CE1">
                            <w:pPr>
                              <w:jc w:val="both"/>
                              <w:rPr>
                                <w:rFonts w:ascii="Verdana" w:hAnsi="Verdana"/>
                                <w:b/>
                                <w:bCs/>
                              </w:rPr>
                            </w:pPr>
                            <w:r>
                              <w:rPr>
                                <w:rFonts w:ascii="Verdana" w:hAnsi="Verdana"/>
                                <w:b/>
                                <w:bCs/>
                              </w:rPr>
                              <w:t>Занимайтесь спортом</w:t>
                            </w:r>
                            <w:r>
                              <w:rPr>
                                <w:rFonts w:ascii="Verdana" w:hAnsi="Verdana"/>
                                <w:b/>
                                <w:bCs/>
                              </w:rPr>
                              <w:t>.</w:t>
                            </w:r>
                          </w:p>
                          <w:p w14:paraId="2F5C8D0B" w14:textId="0D7BBBA7" w:rsidR="00B70CE1" w:rsidRPr="00E67ED6" w:rsidRDefault="00B70CE1" w:rsidP="00B70CE1">
                            <w:pPr>
                              <w:jc w:val="both"/>
                              <w:rPr>
                                <w:rFonts w:ascii="Verdana" w:hAnsi="Verdana"/>
                                <w:sz w:val="18"/>
                                <w:szCs w:val="18"/>
                              </w:rPr>
                            </w:pPr>
                            <w:r>
                              <w:rPr>
                                <w:rFonts w:ascii="Verdana" w:hAnsi="Verdana"/>
                                <w:sz w:val="18"/>
                                <w:szCs w:val="18"/>
                              </w:rPr>
                              <w:t>У</w:t>
                            </w:r>
                            <w:r w:rsidRPr="00B70CE1">
                              <w:rPr>
                                <w:rFonts w:ascii="Verdana" w:hAnsi="Verdana"/>
                                <w:sz w:val="18"/>
                                <w:szCs w:val="18"/>
                              </w:rPr>
                              <w:t xml:space="preserve">ченые провели эксперимент среди </w:t>
                            </w:r>
                            <w:r>
                              <w:rPr>
                                <w:rFonts w:ascii="Verdana" w:hAnsi="Verdana"/>
                                <w:sz w:val="18"/>
                                <w:szCs w:val="18"/>
                              </w:rPr>
                              <w:t>школьников</w:t>
                            </w:r>
                            <w:r w:rsidRPr="00B70CE1">
                              <w:rPr>
                                <w:rFonts w:ascii="Verdana" w:hAnsi="Verdana"/>
                                <w:sz w:val="18"/>
                                <w:szCs w:val="18"/>
                              </w:rPr>
                              <w:t xml:space="preserve"> и обнаружили, что те, кто занимается спортом, имеют более длительные интервалы концентрации на задачах. Физические упражнения помогают мозгу игнорировать отвлекающие факторы, хотя научное объяснение этому эффекту пока не найдено. Возможно, спортивная дисциплина положительно влияет на силу воли, которая, как известно, влияет на нашу способность фокусироваться.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A29031" id="_x0000_s1030" type="#_x0000_t202" style="position:absolute;margin-left:106.45pt;margin-top:0;width:462.0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" filled="f" stroked="f">
                <v:textbox style="mso-fit-shape-to-text:t">
                  <w:txbxContent>
                    <w:p w14:paraId="51A483AE" w14:textId="43E3CD10" w:rsidR="00B70CE1" w:rsidRPr="00E67ED6" w:rsidRDefault="00B70CE1" w:rsidP="00B70CE1">
                      <w:pPr>
                        <w:jc w:val="both"/>
                        <w:rPr>
                          <w:rFonts w:ascii="Verdana" w:hAnsi="Verdana"/>
                          <w:b/>
                          <w:bCs/>
                        </w:rPr>
                      </w:pPr>
                      <w:r>
                        <w:rPr>
                          <w:rFonts w:ascii="Verdana" w:hAnsi="Verdana"/>
                          <w:b/>
                          <w:bCs/>
                        </w:rPr>
                        <w:t>Занимайтесь спортом</w:t>
                      </w:r>
                      <w:r>
                        <w:rPr>
                          <w:rFonts w:ascii="Verdana" w:hAnsi="Verdana"/>
                          <w:b/>
                          <w:bCs/>
                        </w:rPr>
                        <w:t>.</w:t>
                      </w:r>
                    </w:p>
                    <w:p w14:paraId="2F5C8D0B" w14:textId="0D7BBBA7" w:rsidR="00B70CE1" w:rsidRPr="00E67ED6" w:rsidRDefault="00B70CE1" w:rsidP="00B70CE1">
                      <w:pPr>
                        <w:jc w:val="both"/>
                        <w:rPr>
                          <w:rFonts w:ascii="Verdana" w:hAnsi="Verdana"/>
                          <w:sz w:val="18"/>
                          <w:szCs w:val="18"/>
                        </w:rPr>
                      </w:pPr>
                      <w:r>
                        <w:rPr>
                          <w:rFonts w:ascii="Verdana" w:hAnsi="Verdana"/>
                          <w:sz w:val="18"/>
                          <w:szCs w:val="18"/>
                        </w:rPr>
                        <w:t>У</w:t>
                      </w:r>
                      <w:r w:rsidRPr="00B70CE1">
                        <w:rPr>
                          <w:rFonts w:ascii="Verdana" w:hAnsi="Verdana"/>
                          <w:sz w:val="18"/>
                          <w:szCs w:val="18"/>
                        </w:rPr>
                        <w:t xml:space="preserve">ченые провели эксперимент среди </w:t>
                      </w:r>
                      <w:r>
                        <w:rPr>
                          <w:rFonts w:ascii="Verdana" w:hAnsi="Verdana"/>
                          <w:sz w:val="18"/>
                          <w:szCs w:val="18"/>
                        </w:rPr>
                        <w:t>школьников</w:t>
                      </w:r>
                      <w:r w:rsidRPr="00B70CE1">
                        <w:rPr>
                          <w:rFonts w:ascii="Verdana" w:hAnsi="Verdana"/>
                          <w:sz w:val="18"/>
                          <w:szCs w:val="18"/>
                        </w:rPr>
                        <w:t xml:space="preserve"> и обнаружили, что те, кто занимается спортом, имеют более длительные интервалы концентрации на задачах. Физические упражнения помогают мозгу игнорировать отвлекающие факторы, хотя научное объяснение этому эффекту пока не найдено. Возможно, спортивная дисциплина положительно влияет на силу воли, которая, как известно, влияет на нашу способность фокусироваться.</w:t>
                      </w:r>
                    </w:p>
                  </w:txbxContent>
                </v:textbox>
                <w10:wrap type="square"/>
              </v:shape>
            </w:pict>
          </mc:Fallback>
        </mc:AlternateContent>
      </w:r>
      <w:r w:rsidRPr="00B70CE1">
        <w:rPr>
          <w:rFonts w:ascii="Verdana" w:hAnsi="Verdana"/>
          <w:color w:val="7030A0"/>
          <w:sz w:val="144"/>
          <w:szCs w:val="144"/>
        </w:rPr>
        <w:t>0</w:t>
      </w:r>
      <w:r w:rsidRPr="00B70CE1">
        <w:rPr>
          <w:rFonts w:ascii="Verdana" w:hAnsi="Verdana"/>
          <w:color w:val="7030A0"/>
          <w:sz w:val="144"/>
          <w:szCs w:val="144"/>
        </w:rPr>
        <w:t>5</w:t>
      </w:r>
    </w:p>
    <w:p w14:paraId="6DC8FBE3" w14:textId="7822B466" w:rsidR="00B70CE1" w:rsidRPr="00B70CE1" w:rsidRDefault="00B70CE1" w:rsidP="00B70CE1">
      <w:pPr>
        <w:rPr>
          <w:rFonts w:ascii="Verdana" w:hAnsi="Verdana"/>
          <w:color w:val="FF0000"/>
          <w:sz w:val="144"/>
          <w:szCs w:val="144"/>
        </w:rPr>
      </w:pPr>
      <w:r w:rsidRPr="00B70CE1">
        <w:rPr>
          <w:rFonts w:ascii="Verdana" w:hAnsi="Verdana"/>
          <w:noProof/>
          <w:color w:val="FF0000"/>
          <w:sz w:val="144"/>
          <w:szCs w:val="144"/>
        </w:rPr>
        <mc:AlternateContent>
          <mc:Choice Requires="wps">
            <w:drawing>
              <wp:anchor distT="45720" distB="45720" distL="114300" distR="114300" simplePos="0" relativeHeight="251669504" behindDoc="0" locked="0" layoutInCell="1" allowOverlap="1" wp14:anchorId="527417CB" wp14:editId="58A12965">
                <wp:simplePos x="0" y="0"/>
                <wp:positionH relativeFrom="column">
                  <wp:posOffset>1351915</wp:posOffset>
                </wp:positionH>
                <wp:positionV relativeFrom="paragraph">
                  <wp:posOffset>0</wp:posOffset>
                </wp:positionV>
                <wp:extent cx="5868000" cy="1404620"/>
                <wp:effectExtent l="0" t="0" r="0" b="1905"/>
                <wp:wrapSquare wrapText="bothSides"/>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00" cy="1404620"/>
                        </a:xfrm>
                        <a:prstGeom prst="rect">
                          <a:avLst/>
                        </a:prstGeom>
                        <a:noFill/>
                        <a:ln w="9525">
                          <a:noFill/>
                          <a:miter lim="800000"/>
                          <a:headEnd/>
                          <a:tailEnd/>
                        </a:ln>
                      </wps:spPr>
                      <wps:txbx>
                        <w:txbxContent>
                          <w:p w14:paraId="0E940089" w14:textId="7C83C634" w:rsidR="00B70CE1" w:rsidRPr="00E67ED6" w:rsidRDefault="00B70CE1" w:rsidP="00B70CE1">
                            <w:pPr>
                              <w:jc w:val="both"/>
                              <w:rPr>
                                <w:rFonts w:ascii="Verdana" w:hAnsi="Verdana"/>
                                <w:b/>
                                <w:bCs/>
                              </w:rPr>
                            </w:pPr>
                            <w:r>
                              <w:rPr>
                                <w:rFonts w:ascii="Verdana" w:hAnsi="Verdana"/>
                                <w:b/>
                                <w:bCs/>
                              </w:rPr>
                              <w:t>Читайте</w:t>
                            </w:r>
                            <w:r>
                              <w:rPr>
                                <w:rFonts w:ascii="Verdana" w:hAnsi="Verdana"/>
                                <w:b/>
                                <w:bCs/>
                              </w:rPr>
                              <w:t>.</w:t>
                            </w:r>
                          </w:p>
                          <w:p w14:paraId="5EE53FAA" w14:textId="22971701" w:rsidR="00B70CE1" w:rsidRPr="00E67ED6" w:rsidRDefault="00B70CE1" w:rsidP="00B70CE1">
                            <w:pPr>
                              <w:jc w:val="both"/>
                              <w:rPr>
                                <w:rFonts w:ascii="Verdana" w:hAnsi="Verdana"/>
                                <w:sz w:val="18"/>
                                <w:szCs w:val="18"/>
                              </w:rPr>
                            </w:pPr>
                            <w:r w:rsidRPr="00B70CE1">
                              <w:rPr>
                                <w:rFonts w:ascii="Verdana" w:hAnsi="Verdana"/>
                                <w:sz w:val="18"/>
                                <w:szCs w:val="18"/>
                              </w:rPr>
                              <w:t xml:space="preserve">В наше время, когда информация передается быстро и в сокращенной форме в социальных сетях, исследование </w:t>
                            </w:r>
                            <w:proofErr w:type="spellStart"/>
                            <w:r w:rsidRPr="00B70CE1">
                              <w:rPr>
                                <w:rFonts w:ascii="Verdana" w:hAnsi="Verdana"/>
                                <w:sz w:val="18"/>
                                <w:szCs w:val="18"/>
                              </w:rPr>
                              <w:t>Slate</w:t>
                            </w:r>
                            <w:proofErr w:type="spellEnd"/>
                            <w:r w:rsidRPr="00B70CE1">
                              <w:rPr>
                                <w:rFonts w:ascii="Verdana" w:hAnsi="Verdana"/>
                                <w:sz w:val="18"/>
                                <w:szCs w:val="18"/>
                              </w:rPr>
                              <w:t xml:space="preserve"> и </w:t>
                            </w:r>
                            <w:proofErr w:type="spellStart"/>
                            <w:r w:rsidRPr="00B70CE1">
                              <w:rPr>
                                <w:rFonts w:ascii="Verdana" w:hAnsi="Verdana"/>
                                <w:sz w:val="18"/>
                                <w:szCs w:val="18"/>
                              </w:rPr>
                              <w:t>Chartbeart</w:t>
                            </w:r>
                            <w:proofErr w:type="spellEnd"/>
                            <w:r w:rsidRPr="00B70CE1">
                              <w:rPr>
                                <w:rFonts w:ascii="Verdana" w:hAnsi="Verdana"/>
                                <w:sz w:val="18"/>
                                <w:szCs w:val="18"/>
                              </w:rPr>
                              <w:t xml:space="preserve"> показало, что только 5% людей дочитывают интернет-статьи до конца, а 38% ограничиваются первыми парами абзацев. Мы потеряли навык сосредотачиваться на чтении текста. Чтобы развить эту способность, подросткам рекомендуется читать интересные книги.</w:t>
                            </w:r>
                            <w:r w:rsidR="00FB4EE6">
                              <w:rPr>
                                <w:rFonts w:ascii="Verdana" w:hAnsi="Verdana"/>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7417CB" id="_x0000_s1031" type="#_x0000_t202" style="position:absolute;margin-left:106.45pt;margin-top:0;width:462.0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" filled="f" stroked="f">
                <v:textbox style="mso-fit-shape-to-text:t">
                  <w:txbxContent>
                    <w:p w14:paraId="0E940089" w14:textId="7C83C634" w:rsidR="00B70CE1" w:rsidRPr="00E67ED6" w:rsidRDefault="00B70CE1" w:rsidP="00B70CE1">
                      <w:pPr>
                        <w:jc w:val="both"/>
                        <w:rPr>
                          <w:rFonts w:ascii="Verdana" w:hAnsi="Verdana"/>
                          <w:b/>
                          <w:bCs/>
                        </w:rPr>
                      </w:pPr>
                      <w:r>
                        <w:rPr>
                          <w:rFonts w:ascii="Verdana" w:hAnsi="Verdana"/>
                          <w:b/>
                          <w:bCs/>
                        </w:rPr>
                        <w:t>Читайте</w:t>
                      </w:r>
                      <w:r>
                        <w:rPr>
                          <w:rFonts w:ascii="Verdana" w:hAnsi="Verdana"/>
                          <w:b/>
                          <w:bCs/>
                        </w:rPr>
                        <w:t>.</w:t>
                      </w:r>
                    </w:p>
                    <w:p w14:paraId="5EE53FAA" w14:textId="22971701" w:rsidR="00B70CE1" w:rsidRPr="00E67ED6" w:rsidRDefault="00B70CE1" w:rsidP="00B70CE1">
                      <w:pPr>
                        <w:jc w:val="both"/>
                        <w:rPr>
                          <w:rFonts w:ascii="Verdana" w:hAnsi="Verdana"/>
                          <w:sz w:val="18"/>
                          <w:szCs w:val="18"/>
                        </w:rPr>
                      </w:pPr>
                      <w:r w:rsidRPr="00B70CE1">
                        <w:rPr>
                          <w:rFonts w:ascii="Verdana" w:hAnsi="Verdana"/>
                          <w:sz w:val="18"/>
                          <w:szCs w:val="18"/>
                        </w:rPr>
                        <w:t xml:space="preserve">В наше время, когда информация передается быстро и в сокращенной форме в социальных сетях, исследование </w:t>
                      </w:r>
                      <w:proofErr w:type="spellStart"/>
                      <w:r w:rsidRPr="00B70CE1">
                        <w:rPr>
                          <w:rFonts w:ascii="Verdana" w:hAnsi="Verdana"/>
                          <w:sz w:val="18"/>
                          <w:szCs w:val="18"/>
                        </w:rPr>
                        <w:t>Slate</w:t>
                      </w:r>
                      <w:proofErr w:type="spellEnd"/>
                      <w:r w:rsidRPr="00B70CE1">
                        <w:rPr>
                          <w:rFonts w:ascii="Verdana" w:hAnsi="Verdana"/>
                          <w:sz w:val="18"/>
                          <w:szCs w:val="18"/>
                        </w:rPr>
                        <w:t xml:space="preserve"> и </w:t>
                      </w:r>
                      <w:proofErr w:type="spellStart"/>
                      <w:r w:rsidRPr="00B70CE1">
                        <w:rPr>
                          <w:rFonts w:ascii="Verdana" w:hAnsi="Verdana"/>
                          <w:sz w:val="18"/>
                          <w:szCs w:val="18"/>
                        </w:rPr>
                        <w:t>Chartbeart</w:t>
                      </w:r>
                      <w:proofErr w:type="spellEnd"/>
                      <w:r w:rsidRPr="00B70CE1">
                        <w:rPr>
                          <w:rFonts w:ascii="Verdana" w:hAnsi="Verdana"/>
                          <w:sz w:val="18"/>
                          <w:szCs w:val="18"/>
                        </w:rPr>
                        <w:t xml:space="preserve"> показало, что только 5% людей дочитывают интернет-статьи до конца, а 38% ограничиваются первыми парами абзацев. Мы потеряли навык сосредотачиваться на чтении текста. Чтобы развить эту способность, подросткам рекомендуется читать интересные книги.</w:t>
                      </w:r>
                      <w:r w:rsidR="00FB4EE6">
                        <w:rPr>
                          <w:rFonts w:ascii="Verdana" w:hAnsi="Verdana"/>
                          <w:sz w:val="18"/>
                          <w:szCs w:val="18"/>
                        </w:rPr>
                        <w:t xml:space="preserve"> </w:t>
                      </w:r>
                    </w:p>
                  </w:txbxContent>
                </v:textbox>
                <w10:wrap type="square"/>
              </v:shape>
            </w:pict>
          </mc:Fallback>
        </mc:AlternateContent>
      </w:r>
      <w:r w:rsidRPr="00B70CE1">
        <w:rPr>
          <w:rFonts w:ascii="Verdana" w:hAnsi="Verdana"/>
          <w:color w:val="FF0000"/>
          <w:sz w:val="144"/>
          <w:szCs w:val="144"/>
        </w:rPr>
        <w:t>0</w:t>
      </w:r>
      <w:r w:rsidRPr="00B70CE1">
        <w:rPr>
          <w:rFonts w:ascii="Verdana" w:hAnsi="Verdana"/>
          <w:color w:val="FF0000"/>
          <w:sz w:val="144"/>
          <w:szCs w:val="144"/>
        </w:rPr>
        <w:t>6</w:t>
      </w:r>
    </w:p>
    <w:p w14:paraId="23E2AEF4" w14:textId="77777777" w:rsidR="00B70CE1" w:rsidRDefault="00B70CE1" w:rsidP="00E67ED6">
      <w:pPr>
        <w:rPr>
          <w:rFonts w:ascii="Verdana" w:hAnsi="Verdana"/>
        </w:rPr>
      </w:pPr>
    </w:p>
    <w:p w14:paraId="28E0DBA5" w14:textId="4665F49F" w:rsidR="00B70CE1" w:rsidRDefault="00FB4EE6" w:rsidP="00FB4EE6">
      <w:pPr>
        <w:spacing w:after="0"/>
        <w:jc w:val="right"/>
        <w:rPr>
          <w:rFonts w:ascii="Verdana" w:hAnsi="Verdana"/>
        </w:rPr>
      </w:pPr>
      <w:r>
        <w:rPr>
          <w:rFonts w:ascii="Verdana" w:hAnsi="Verdana"/>
        </w:rPr>
        <w:t>Педагог-психолог</w:t>
      </w:r>
    </w:p>
    <w:p w14:paraId="50663F05" w14:textId="4272C471" w:rsidR="00FB4EE6" w:rsidRDefault="00FB4EE6" w:rsidP="00FB4EE6">
      <w:pPr>
        <w:spacing w:after="0"/>
        <w:jc w:val="right"/>
        <w:rPr>
          <w:rFonts w:ascii="Verdana" w:hAnsi="Verdana"/>
        </w:rPr>
      </w:pPr>
      <w:r>
        <w:rPr>
          <w:rFonts w:ascii="Verdana" w:hAnsi="Verdana"/>
        </w:rPr>
        <w:t xml:space="preserve">Зайцева Д. П. </w:t>
      </w:r>
    </w:p>
    <w:p w14:paraId="335B3F1B" w14:textId="4D61EB1B" w:rsidR="00E67ED6" w:rsidRPr="00E67ED6" w:rsidRDefault="00E67ED6" w:rsidP="00E67ED6">
      <w:pPr>
        <w:rPr>
          <w:rFonts w:ascii="Verdana" w:hAnsi="Verdana"/>
        </w:rPr>
      </w:pPr>
    </w:p>
    <w:sectPr w:rsidR="00E67ED6" w:rsidRPr="00E67ED6" w:rsidSect="00B70CE1">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BFA"/>
    <w:rsid w:val="001E7063"/>
    <w:rsid w:val="00501DB1"/>
    <w:rsid w:val="00510B7C"/>
    <w:rsid w:val="00884916"/>
    <w:rsid w:val="00B70CE1"/>
    <w:rsid w:val="00C63BFA"/>
    <w:rsid w:val="00DB12EB"/>
    <w:rsid w:val="00DF385A"/>
    <w:rsid w:val="00E67ED6"/>
    <w:rsid w:val="00FB4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D61445"/>
  <w15:chartTrackingRefBased/>
  <w15:docId w15:val="{B8EFFCEE-7876-4B26-A659-A7A40517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70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379372">
      <w:bodyDiv w:val="1"/>
      <w:marLeft w:val="0"/>
      <w:marRight w:val="0"/>
      <w:marTop w:val="0"/>
      <w:marBottom w:val="0"/>
      <w:divBdr>
        <w:top w:val="none" w:sz="0" w:space="0" w:color="auto"/>
        <w:left w:val="none" w:sz="0" w:space="0" w:color="auto"/>
        <w:bottom w:val="none" w:sz="0" w:space="0" w:color="auto"/>
        <w:right w:val="none" w:sz="0" w:space="0" w:color="auto"/>
      </w:divBdr>
      <w:divsChild>
        <w:div w:id="2126386587">
          <w:marLeft w:val="0"/>
          <w:marRight w:val="0"/>
          <w:marTop w:val="0"/>
          <w:marBottom w:val="0"/>
          <w:divBdr>
            <w:top w:val="single" w:sz="2" w:space="0" w:color="E5E7EB"/>
            <w:left w:val="single" w:sz="2" w:space="0" w:color="E5E7EB"/>
            <w:bottom w:val="single" w:sz="2" w:space="0" w:color="E5E7EB"/>
            <w:right w:val="single" w:sz="2" w:space="0" w:color="E5E7EB"/>
          </w:divBdr>
        </w:div>
        <w:div w:id="1465779293">
          <w:marLeft w:val="0"/>
          <w:marRight w:val="0"/>
          <w:marTop w:val="0"/>
          <w:marBottom w:val="0"/>
          <w:divBdr>
            <w:top w:val="single" w:sz="2" w:space="0" w:color="E5E7EB"/>
            <w:left w:val="single" w:sz="2" w:space="0" w:color="E5E7EB"/>
            <w:bottom w:val="single" w:sz="2" w:space="0" w:color="E5E7EB"/>
            <w:right w:val="single" w:sz="2" w:space="0" w:color="E5E7EB"/>
          </w:divBdr>
        </w:div>
        <w:div w:id="1891645332">
          <w:marLeft w:val="0"/>
          <w:marRight w:val="0"/>
          <w:marTop w:val="0"/>
          <w:marBottom w:val="0"/>
          <w:divBdr>
            <w:top w:val="single" w:sz="2" w:space="0" w:color="E5E7EB"/>
            <w:left w:val="single" w:sz="2" w:space="0" w:color="E5E7EB"/>
            <w:bottom w:val="single" w:sz="2" w:space="0" w:color="E5E7EB"/>
            <w:right w:val="single" w:sz="2" w:space="0" w:color="E5E7EB"/>
          </w:divBdr>
        </w:div>
        <w:div w:id="1174614817">
          <w:marLeft w:val="0"/>
          <w:marRight w:val="0"/>
          <w:marTop w:val="0"/>
          <w:marBottom w:val="0"/>
          <w:divBdr>
            <w:top w:val="single" w:sz="2" w:space="0" w:color="E5E7EB"/>
            <w:left w:val="single" w:sz="2" w:space="0" w:color="E5E7EB"/>
            <w:bottom w:val="single" w:sz="2" w:space="0" w:color="E5E7EB"/>
            <w:right w:val="single" w:sz="2" w:space="0" w:color="E5E7EB"/>
          </w:divBdr>
        </w:div>
        <w:div w:id="419496862">
          <w:marLeft w:val="0"/>
          <w:marRight w:val="0"/>
          <w:marTop w:val="0"/>
          <w:marBottom w:val="0"/>
          <w:divBdr>
            <w:top w:val="single" w:sz="2" w:space="0" w:color="E5E7EB"/>
            <w:left w:val="single" w:sz="2" w:space="0" w:color="E5E7EB"/>
            <w:bottom w:val="single" w:sz="2" w:space="0" w:color="E5E7EB"/>
            <w:right w:val="single" w:sz="2" w:space="0" w:color="E5E7EB"/>
          </w:divBdr>
        </w:div>
        <w:div w:id="1336885343">
          <w:marLeft w:val="0"/>
          <w:marRight w:val="0"/>
          <w:marTop w:val="0"/>
          <w:marBottom w:val="0"/>
          <w:divBdr>
            <w:top w:val="single" w:sz="2" w:space="0" w:color="E5E7EB"/>
            <w:left w:val="single" w:sz="2" w:space="0" w:color="E5E7EB"/>
            <w:bottom w:val="single" w:sz="2" w:space="0" w:color="E5E7EB"/>
            <w:right w:val="single" w:sz="2" w:space="0" w:color="E5E7EB"/>
          </w:divBdr>
        </w:div>
        <w:div w:id="2126075252">
          <w:marLeft w:val="0"/>
          <w:marRight w:val="0"/>
          <w:marTop w:val="0"/>
          <w:marBottom w:val="0"/>
          <w:divBdr>
            <w:top w:val="single" w:sz="2" w:space="0" w:color="E5E7EB"/>
            <w:left w:val="single" w:sz="2" w:space="0" w:color="E5E7EB"/>
            <w:bottom w:val="single" w:sz="2" w:space="0" w:color="E5E7EB"/>
            <w:right w:val="single" w:sz="2" w:space="0" w:color="E5E7EB"/>
          </w:divBdr>
          <w:divsChild>
            <w:div w:id="104154257">
              <w:marLeft w:val="0"/>
              <w:marRight w:val="0"/>
              <w:marTop w:val="0"/>
              <w:marBottom w:val="0"/>
              <w:divBdr>
                <w:top w:val="single" w:sz="2" w:space="0" w:color="E5E7EB"/>
                <w:left w:val="single" w:sz="2" w:space="0" w:color="E5E7EB"/>
                <w:bottom w:val="single" w:sz="2" w:space="0" w:color="E5E7EB"/>
                <w:right w:val="single" w:sz="2" w:space="0" w:color="E5E7EB"/>
              </w:divBdr>
              <w:divsChild>
                <w:div w:id="18737789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469787100">
          <w:marLeft w:val="0"/>
          <w:marRight w:val="0"/>
          <w:marTop w:val="0"/>
          <w:marBottom w:val="0"/>
          <w:divBdr>
            <w:top w:val="single" w:sz="2" w:space="0" w:color="E5E7EB"/>
            <w:left w:val="single" w:sz="2" w:space="0" w:color="E5E7EB"/>
            <w:bottom w:val="single" w:sz="2" w:space="0" w:color="E5E7EB"/>
            <w:right w:val="single" w:sz="2" w:space="0" w:color="E5E7EB"/>
          </w:divBdr>
        </w:div>
        <w:div w:id="587888442">
          <w:marLeft w:val="0"/>
          <w:marRight w:val="0"/>
          <w:marTop w:val="0"/>
          <w:marBottom w:val="0"/>
          <w:divBdr>
            <w:top w:val="single" w:sz="2" w:space="0" w:color="E5E7EB"/>
            <w:left w:val="single" w:sz="2" w:space="0" w:color="E5E7EB"/>
            <w:bottom w:val="single" w:sz="2" w:space="0" w:color="E5E7EB"/>
            <w:right w:val="single" w:sz="2" w:space="0" w:color="E5E7EB"/>
          </w:divBdr>
          <w:divsChild>
            <w:div w:id="1621105743">
              <w:marLeft w:val="0"/>
              <w:marRight w:val="0"/>
              <w:marTop w:val="0"/>
              <w:marBottom w:val="0"/>
              <w:divBdr>
                <w:top w:val="single" w:sz="2" w:space="0" w:color="E5E7EB"/>
                <w:left w:val="single" w:sz="2" w:space="0" w:color="E5E7EB"/>
                <w:bottom w:val="single" w:sz="2" w:space="0" w:color="E5E7EB"/>
                <w:right w:val="single" w:sz="2" w:space="0" w:color="E5E7EB"/>
              </w:divBdr>
              <w:divsChild>
                <w:div w:id="49349072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554580962">
          <w:marLeft w:val="0"/>
          <w:marRight w:val="0"/>
          <w:marTop w:val="0"/>
          <w:marBottom w:val="0"/>
          <w:divBdr>
            <w:top w:val="single" w:sz="2" w:space="0" w:color="E5E7EB"/>
            <w:left w:val="single" w:sz="2" w:space="0" w:color="E5E7EB"/>
            <w:bottom w:val="single" w:sz="2" w:space="0" w:color="E5E7EB"/>
            <w:right w:val="single" w:sz="2" w:space="0" w:color="E5E7EB"/>
          </w:divBdr>
        </w:div>
        <w:div w:id="1584409047">
          <w:marLeft w:val="0"/>
          <w:marRight w:val="0"/>
          <w:marTop w:val="0"/>
          <w:marBottom w:val="0"/>
          <w:divBdr>
            <w:top w:val="single" w:sz="2" w:space="0" w:color="E5E7EB"/>
            <w:left w:val="single" w:sz="2" w:space="0" w:color="E5E7EB"/>
            <w:bottom w:val="single" w:sz="2" w:space="0" w:color="E5E7EB"/>
            <w:right w:val="single" w:sz="2" w:space="0" w:color="E5E7EB"/>
          </w:divBdr>
        </w:div>
        <w:div w:id="519969667">
          <w:marLeft w:val="0"/>
          <w:marRight w:val="0"/>
          <w:marTop w:val="0"/>
          <w:marBottom w:val="0"/>
          <w:divBdr>
            <w:top w:val="single" w:sz="2" w:space="0" w:color="E5E7EB"/>
            <w:left w:val="single" w:sz="2" w:space="0" w:color="E5E7EB"/>
            <w:bottom w:val="single" w:sz="2" w:space="0" w:color="E5E7EB"/>
            <w:right w:val="single" w:sz="2" w:space="0" w:color="E5E7EB"/>
          </w:divBdr>
        </w:div>
        <w:div w:id="1951013309">
          <w:marLeft w:val="0"/>
          <w:marRight w:val="0"/>
          <w:marTop w:val="0"/>
          <w:marBottom w:val="0"/>
          <w:divBdr>
            <w:top w:val="single" w:sz="2" w:space="0" w:color="E5E7EB"/>
            <w:left w:val="single" w:sz="2" w:space="0" w:color="E5E7EB"/>
            <w:bottom w:val="single" w:sz="2" w:space="0" w:color="E5E7EB"/>
            <w:right w:val="single" w:sz="2" w:space="0" w:color="E5E7EB"/>
          </w:divBdr>
        </w:div>
        <w:div w:id="1986742659">
          <w:marLeft w:val="0"/>
          <w:marRight w:val="0"/>
          <w:marTop w:val="0"/>
          <w:marBottom w:val="0"/>
          <w:divBdr>
            <w:top w:val="single" w:sz="2" w:space="0" w:color="E5E7EB"/>
            <w:left w:val="single" w:sz="2" w:space="0" w:color="E5E7EB"/>
            <w:bottom w:val="single" w:sz="2" w:space="0" w:color="E5E7EB"/>
            <w:right w:val="single" w:sz="2" w:space="0" w:color="E5E7EB"/>
          </w:divBdr>
          <w:divsChild>
            <w:div w:id="219289845">
              <w:marLeft w:val="0"/>
              <w:marRight w:val="0"/>
              <w:marTop w:val="0"/>
              <w:marBottom w:val="0"/>
              <w:divBdr>
                <w:top w:val="single" w:sz="2" w:space="0" w:color="E5E7EB"/>
                <w:left w:val="single" w:sz="2" w:space="0" w:color="E5E7EB"/>
                <w:bottom w:val="single" w:sz="2" w:space="0" w:color="E5E7EB"/>
                <w:right w:val="single" w:sz="2" w:space="0" w:color="E5E7EB"/>
              </w:divBdr>
              <w:divsChild>
                <w:div w:id="199167068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261303274">
          <w:marLeft w:val="0"/>
          <w:marRight w:val="0"/>
          <w:marTop w:val="0"/>
          <w:marBottom w:val="0"/>
          <w:divBdr>
            <w:top w:val="single" w:sz="2" w:space="0" w:color="E5E7EB"/>
            <w:left w:val="single" w:sz="2" w:space="0" w:color="E5E7EB"/>
            <w:bottom w:val="single" w:sz="2" w:space="0" w:color="E5E7EB"/>
            <w:right w:val="single" w:sz="2" w:space="0" w:color="E5E7EB"/>
          </w:divBdr>
          <w:divsChild>
            <w:div w:id="1055660745">
              <w:marLeft w:val="0"/>
              <w:marRight w:val="0"/>
              <w:marTop w:val="0"/>
              <w:marBottom w:val="0"/>
              <w:divBdr>
                <w:top w:val="single" w:sz="2" w:space="0" w:color="E5E7EB"/>
                <w:left w:val="single" w:sz="2" w:space="0" w:color="E5E7EB"/>
                <w:bottom w:val="single" w:sz="2" w:space="0" w:color="E5E7EB"/>
                <w:right w:val="single" w:sz="2" w:space="0" w:color="E5E7EB"/>
              </w:divBdr>
              <w:divsChild>
                <w:div w:id="84089418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658337524">
          <w:marLeft w:val="0"/>
          <w:marRight w:val="0"/>
          <w:marTop w:val="0"/>
          <w:marBottom w:val="0"/>
          <w:divBdr>
            <w:top w:val="single" w:sz="2" w:space="0" w:color="E5E7EB"/>
            <w:left w:val="single" w:sz="2" w:space="0" w:color="E5E7EB"/>
            <w:bottom w:val="single" w:sz="2" w:space="0" w:color="E5E7EB"/>
            <w:right w:val="single" w:sz="2" w:space="0" w:color="E5E7EB"/>
          </w:divBdr>
          <w:divsChild>
            <w:div w:id="790133311">
              <w:marLeft w:val="0"/>
              <w:marRight w:val="0"/>
              <w:marTop w:val="0"/>
              <w:marBottom w:val="0"/>
              <w:divBdr>
                <w:top w:val="single" w:sz="2" w:space="0" w:color="E5E7EB"/>
                <w:left w:val="single" w:sz="2" w:space="0" w:color="E5E7EB"/>
                <w:bottom w:val="single" w:sz="2" w:space="0" w:color="E5E7EB"/>
                <w:right w:val="single" w:sz="2" w:space="0" w:color="E5E7EB"/>
              </w:divBdr>
              <w:divsChild>
                <w:div w:id="92985623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857697616">
          <w:marLeft w:val="0"/>
          <w:marRight w:val="0"/>
          <w:marTop w:val="0"/>
          <w:marBottom w:val="0"/>
          <w:divBdr>
            <w:top w:val="single" w:sz="2" w:space="0" w:color="E5E7EB"/>
            <w:left w:val="single" w:sz="2" w:space="0" w:color="E5E7EB"/>
            <w:bottom w:val="single" w:sz="2" w:space="0" w:color="E5E7EB"/>
            <w:right w:val="single" w:sz="2" w:space="0" w:color="E5E7EB"/>
          </w:divBdr>
        </w:div>
        <w:div w:id="1989361714">
          <w:marLeft w:val="0"/>
          <w:marRight w:val="0"/>
          <w:marTop w:val="0"/>
          <w:marBottom w:val="0"/>
          <w:divBdr>
            <w:top w:val="single" w:sz="2" w:space="0" w:color="E5E7EB"/>
            <w:left w:val="single" w:sz="2" w:space="0" w:color="E5E7EB"/>
            <w:bottom w:val="single" w:sz="2" w:space="0" w:color="E5E7EB"/>
            <w:right w:val="single" w:sz="2" w:space="0" w:color="E5E7EB"/>
          </w:divBdr>
          <w:divsChild>
            <w:div w:id="314723907">
              <w:marLeft w:val="0"/>
              <w:marRight w:val="0"/>
              <w:marTop w:val="0"/>
              <w:marBottom w:val="0"/>
              <w:divBdr>
                <w:top w:val="single" w:sz="2" w:space="0" w:color="E5E7EB"/>
                <w:left w:val="single" w:sz="2" w:space="0" w:color="E5E7EB"/>
                <w:bottom w:val="single" w:sz="2" w:space="0" w:color="E5E7EB"/>
                <w:right w:val="single" w:sz="2" w:space="0" w:color="E5E7EB"/>
              </w:divBdr>
              <w:divsChild>
                <w:div w:id="30408871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591504972">
          <w:marLeft w:val="0"/>
          <w:marRight w:val="0"/>
          <w:marTop w:val="0"/>
          <w:marBottom w:val="0"/>
          <w:divBdr>
            <w:top w:val="single" w:sz="2" w:space="0" w:color="E5E7EB"/>
            <w:left w:val="single" w:sz="2" w:space="0" w:color="E5E7EB"/>
            <w:bottom w:val="single" w:sz="2" w:space="0" w:color="E5E7EB"/>
            <w:right w:val="single" w:sz="2" w:space="0" w:color="E5E7EB"/>
          </w:divBdr>
        </w:div>
        <w:div w:id="695430659">
          <w:marLeft w:val="0"/>
          <w:marRight w:val="0"/>
          <w:marTop w:val="0"/>
          <w:marBottom w:val="0"/>
          <w:divBdr>
            <w:top w:val="single" w:sz="2" w:space="0" w:color="E5E7EB"/>
            <w:left w:val="single" w:sz="2" w:space="0" w:color="E5E7EB"/>
            <w:bottom w:val="single" w:sz="2" w:space="0" w:color="E5E7EB"/>
            <w:right w:val="single" w:sz="2" w:space="0" w:color="E5E7EB"/>
          </w:divBdr>
          <w:divsChild>
            <w:div w:id="1330063197">
              <w:marLeft w:val="0"/>
              <w:marRight w:val="0"/>
              <w:marTop w:val="0"/>
              <w:marBottom w:val="0"/>
              <w:divBdr>
                <w:top w:val="single" w:sz="2" w:space="0" w:color="E5E7EB"/>
                <w:left w:val="single" w:sz="2" w:space="0" w:color="E5E7EB"/>
                <w:bottom w:val="single" w:sz="2" w:space="0" w:color="E5E7EB"/>
                <w:right w:val="single" w:sz="2" w:space="0" w:color="E5E7EB"/>
              </w:divBdr>
              <w:divsChild>
                <w:div w:id="82177466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41042865">
          <w:marLeft w:val="0"/>
          <w:marRight w:val="0"/>
          <w:marTop w:val="0"/>
          <w:marBottom w:val="0"/>
          <w:divBdr>
            <w:top w:val="single" w:sz="2" w:space="0" w:color="E5E7EB"/>
            <w:left w:val="single" w:sz="2" w:space="0" w:color="E5E7EB"/>
            <w:bottom w:val="single" w:sz="2" w:space="0" w:color="E5E7EB"/>
            <w:right w:val="single" w:sz="2" w:space="0" w:color="E5E7EB"/>
          </w:divBdr>
        </w:div>
        <w:div w:id="681082865">
          <w:marLeft w:val="0"/>
          <w:marRight w:val="0"/>
          <w:marTop w:val="0"/>
          <w:marBottom w:val="0"/>
          <w:divBdr>
            <w:top w:val="single" w:sz="2" w:space="0" w:color="E5E7EB"/>
            <w:left w:val="single" w:sz="2" w:space="0" w:color="E5E7EB"/>
            <w:bottom w:val="single" w:sz="2" w:space="0" w:color="E5E7EB"/>
            <w:right w:val="single" w:sz="2" w:space="0" w:color="E5E7EB"/>
          </w:divBdr>
        </w:div>
        <w:div w:id="131602100">
          <w:marLeft w:val="0"/>
          <w:marRight w:val="0"/>
          <w:marTop w:val="0"/>
          <w:marBottom w:val="0"/>
          <w:divBdr>
            <w:top w:val="single" w:sz="2" w:space="0" w:color="E5E7EB"/>
            <w:left w:val="single" w:sz="2" w:space="0" w:color="E5E7EB"/>
            <w:bottom w:val="single" w:sz="2" w:space="0" w:color="E5E7EB"/>
            <w:right w:val="single" w:sz="2" w:space="0" w:color="E5E7EB"/>
          </w:divBdr>
          <w:divsChild>
            <w:div w:id="1155411948">
              <w:marLeft w:val="0"/>
              <w:marRight w:val="0"/>
              <w:marTop w:val="0"/>
              <w:marBottom w:val="0"/>
              <w:divBdr>
                <w:top w:val="single" w:sz="2" w:space="0" w:color="E5E7EB"/>
                <w:left w:val="single" w:sz="2" w:space="0" w:color="E5E7EB"/>
                <w:bottom w:val="single" w:sz="2" w:space="0" w:color="E5E7EB"/>
                <w:right w:val="single" w:sz="2" w:space="0" w:color="E5E7EB"/>
              </w:divBdr>
              <w:divsChild>
                <w:div w:id="209246345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276571202">
          <w:marLeft w:val="0"/>
          <w:marRight w:val="0"/>
          <w:marTop w:val="0"/>
          <w:marBottom w:val="0"/>
          <w:divBdr>
            <w:top w:val="single" w:sz="2" w:space="0" w:color="E5E7EB"/>
            <w:left w:val="single" w:sz="2" w:space="0" w:color="E5E7EB"/>
            <w:bottom w:val="single" w:sz="2" w:space="0" w:color="E5E7EB"/>
            <w:right w:val="single" w:sz="2" w:space="0" w:color="E5E7EB"/>
          </w:divBdr>
        </w:div>
        <w:div w:id="37369623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86571815">
      <w:bodyDiv w:val="1"/>
      <w:marLeft w:val="0"/>
      <w:marRight w:val="0"/>
      <w:marTop w:val="0"/>
      <w:marBottom w:val="0"/>
      <w:divBdr>
        <w:top w:val="none" w:sz="0" w:space="0" w:color="auto"/>
        <w:left w:val="none" w:sz="0" w:space="0" w:color="auto"/>
        <w:bottom w:val="none" w:sz="0" w:space="0" w:color="auto"/>
        <w:right w:val="none" w:sz="0" w:space="0" w:color="auto"/>
      </w:divBdr>
      <w:divsChild>
        <w:div w:id="479463093">
          <w:marLeft w:val="0"/>
          <w:marRight w:val="0"/>
          <w:marTop w:val="0"/>
          <w:marBottom w:val="0"/>
          <w:divBdr>
            <w:top w:val="none" w:sz="0" w:space="0" w:color="auto"/>
            <w:left w:val="none" w:sz="0" w:space="0" w:color="auto"/>
            <w:bottom w:val="none" w:sz="0" w:space="0" w:color="auto"/>
            <w:right w:val="none" w:sz="0" w:space="0" w:color="auto"/>
          </w:divBdr>
          <w:divsChild>
            <w:div w:id="548811093">
              <w:marLeft w:val="0"/>
              <w:marRight w:val="0"/>
              <w:marTop w:val="0"/>
              <w:marBottom w:val="0"/>
              <w:divBdr>
                <w:top w:val="none" w:sz="0" w:space="0" w:color="auto"/>
                <w:left w:val="none" w:sz="0" w:space="0" w:color="auto"/>
                <w:bottom w:val="none" w:sz="0" w:space="0" w:color="auto"/>
                <w:right w:val="none" w:sz="0" w:space="0" w:color="auto"/>
              </w:divBdr>
              <w:divsChild>
                <w:div w:id="574389771">
                  <w:marLeft w:val="0"/>
                  <w:marRight w:val="0"/>
                  <w:marTop w:val="0"/>
                  <w:marBottom w:val="0"/>
                  <w:divBdr>
                    <w:top w:val="none" w:sz="0" w:space="0" w:color="auto"/>
                    <w:left w:val="none" w:sz="0" w:space="0" w:color="auto"/>
                    <w:bottom w:val="none" w:sz="0" w:space="0" w:color="auto"/>
                    <w:right w:val="none" w:sz="0" w:space="0" w:color="auto"/>
                  </w:divBdr>
                  <w:divsChild>
                    <w:div w:id="114304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469727">
          <w:marLeft w:val="0"/>
          <w:marRight w:val="0"/>
          <w:marTop w:val="0"/>
          <w:marBottom w:val="0"/>
          <w:divBdr>
            <w:top w:val="none" w:sz="0" w:space="0" w:color="auto"/>
            <w:left w:val="none" w:sz="0" w:space="0" w:color="auto"/>
            <w:bottom w:val="none" w:sz="0" w:space="0" w:color="auto"/>
            <w:right w:val="none" w:sz="0" w:space="0" w:color="auto"/>
          </w:divBdr>
          <w:divsChild>
            <w:div w:id="912088348">
              <w:marLeft w:val="0"/>
              <w:marRight w:val="0"/>
              <w:marTop w:val="0"/>
              <w:marBottom w:val="0"/>
              <w:divBdr>
                <w:top w:val="none" w:sz="0" w:space="0" w:color="auto"/>
                <w:left w:val="none" w:sz="0" w:space="0" w:color="auto"/>
                <w:bottom w:val="none" w:sz="0" w:space="0" w:color="auto"/>
                <w:right w:val="none" w:sz="0" w:space="0" w:color="auto"/>
              </w:divBdr>
              <w:divsChild>
                <w:div w:id="706834424">
                  <w:marLeft w:val="0"/>
                  <w:marRight w:val="0"/>
                  <w:marTop w:val="0"/>
                  <w:marBottom w:val="0"/>
                  <w:divBdr>
                    <w:top w:val="none" w:sz="0" w:space="0" w:color="auto"/>
                    <w:left w:val="none" w:sz="0" w:space="0" w:color="auto"/>
                    <w:bottom w:val="none" w:sz="0" w:space="0" w:color="auto"/>
                    <w:right w:val="none" w:sz="0" w:space="0" w:color="auto"/>
                  </w:divBdr>
                  <w:divsChild>
                    <w:div w:id="960501896">
                      <w:marLeft w:val="0"/>
                      <w:marRight w:val="0"/>
                      <w:marTop w:val="0"/>
                      <w:marBottom w:val="0"/>
                      <w:divBdr>
                        <w:top w:val="none" w:sz="0" w:space="0" w:color="auto"/>
                        <w:left w:val="none" w:sz="0" w:space="0" w:color="auto"/>
                        <w:bottom w:val="none" w:sz="0" w:space="0" w:color="auto"/>
                        <w:right w:val="none" w:sz="0" w:space="0" w:color="auto"/>
                      </w:divBdr>
                      <w:divsChild>
                        <w:div w:id="1578440070">
                          <w:marLeft w:val="0"/>
                          <w:marRight w:val="0"/>
                          <w:marTop w:val="0"/>
                          <w:marBottom w:val="0"/>
                          <w:divBdr>
                            <w:top w:val="none" w:sz="0" w:space="0" w:color="auto"/>
                            <w:left w:val="none" w:sz="0" w:space="0" w:color="auto"/>
                            <w:bottom w:val="none" w:sz="0" w:space="0" w:color="auto"/>
                            <w:right w:val="none" w:sz="0" w:space="0" w:color="auto"/>
                          </w:divBdr>
                          <w:divsChild>
                            <w:div w:id="86073361">
                              <w:marLeft w:val="0"/>
                              <w:marRight w:val="0"/>
                              <w:marTop w:val="0"/>
                              <w:marBottom w:val="0"/>
                              <w:divBdr>
                                <w:top w:val="none" w:sz="0" w:space="0" w:color="auto"/>
                                <w:left w:val="none" w:sz="0" w:space="0" w:color="auto"/>
                                <w:bottom w:val="none" w:sz="0" w:space="0" w:color="auto"/>
                                <w:right w:val="none" w:sz="0" w:space="0" w:color="auto"/>
                              </w:divBdr>
                              <w:divsChild>
                                <w:div w:id="1507937592">
                                  <w:marLeft w:val="0"/>
                                  <w:marRight w:val="0"/>
                                  <w:marTop w:val="0"/>
                                  <w:marBottom w:val="900"/>
                                  <w:divBdr>
                                    <w:top w:val="none" w:sz="0" w:space="0" w:color="auto"/>
                                    <w:left w:val="none" w:sz="0" w:space="0" w:color="auto"/>
                                    <w:bottom w:val="none" w:sz="0" w:space="0" w:color="auto"/>
                                    <w:right w:val="none" w:sz="0" w:space="0" w:color="auto"/>
                                  </w:divBdr>
                                </w:div>
                              </w:divsChild>
                            </w:div>
                            <w:div w:id="1848595451">
                              <w:marLeft w:val="0"/>
                              <w:marRight w:val="0"/>
                              <w:marTop w:val="0"/>
                              <w:marBottom w:val="0"/>
                              <w:divBdr>
                                <w:top w:val="none" w:sz="0" w:space="0" w:color="auto"/>
                                <w:left w:val="none" w:sz="0" w:space="0" w:color="auto"/>
                                <w:bottom w:val="none" w:sz="0" w:space="0" w:color="auto"/>
                                <w:right w:val="none" w:sz="0" w:space="0" w:color="auto"/>
                              </w:divBdr>
                              <w:divsChild>
                                <w:div w:id="58134659">
                                  <w:marLeft w:val="0"/>
                                  <w:marRight w:val="0"/>
                                  <w:marTop w:val="0"/>
                                  <w:marBottom w:val="900"/>
                                  <w:divBdr>
                                    <w:top w:val="none" w:sz="0" w:space="0" w:color="auto"/>
                                    <w:left w:val="none" w:sz="0" w:space="0" w:color="auto"/>
                                    <w:bottom w:val="none" w:sz="0" w:space="0" w:color="auto"/>
                                    <w:right w:val="none" w:sz="0" w:space="0" w:color="auto"/>
                                  </w:divBdr>
                                </w:div>
                              </w:divsChild>
                            </w:div>
                            <w:div w:id="1787970661">
                              <w:marLeft w:val="0"/>
                              <w:marRight w:val="0"/>
                              <w:marTop w:val="0"/>
                              <w:marBottom w:val="0"/>
                              <w:divBdr>
                                <w:top w:val="none" w:sz="0" w:space="0" w:color="auto"/>
                                <w:left w:val="none" w:sz="0" w:space="0" w:color="auto"/>
                                <w:bottom w:val="none" w:sz="0" w:space="0" w:color="auto"/>
                                <w:right w:val="none" w:sz="0" w:space="0" w:color="auto"/>
                              </w:divBdr>
                              <w:divsChild>
                                <w:div w:id="1797412926">
                                  <w:marLeft w:val="0"/>
                                  <w:marRight w:val="0"/>
                                  <w:marTop w:val="0"/>
                                  <w:marBottom w:val="900"/>
                                  <w:divBdr>
                                    <w:top w:val="none" w:sz="0" w:space="0" w:color="auto"/>
                                    <w:left w:val="none" w:sz="0" w:space="0" w:color="auto"/>
                                    <w:bottom w:val="none" w:sz="0" w:space="0" w:color="auto"/>
                                    <w:right w:val="none" w:sz="0" w:space="0" w:color="auto"/>
                                  </w:divBdr>
                                </w:div>
                              </w:divsChild>
                            </w:div>
                            <w:div w:id="1805467008">
                              <w:marLeft w:val="0"/>
                              <w:marRight w:val="0"/>
                              <w:marTop w:val="0"/>
                              <w:marBottom w:val="0"/>
                              <w:divBdr>
                                <w:top w:val="none" w:sz="0" w:space="0" w:color="auto"/>
                                <w:left w:val="none" w:sz="0" w:space="0" w:color="auto"/>
                                <w:bottom w:val="none" w:sz="0" w:space="0" w:color="auto"/>
                                <w:right w:val="none" w:sz="0" w:space="0" w:color="auto"/>
                              </w:divBdr>
                              <w:divsChild>
                                <w:div w:id="1949003913">
                                  <w:marLeft w:val="0"/>
                                  <w:marRight w:val="0"/>
                                  <w:marTop w:val="0"/>
                                  <w:marBottom w:val="900"/>
                                  <w:divBdr>
                                    <w:top w:val="none" w:sz="0" w:space="0" w:color="auto"/>
                                    <w:left w:val="none" w:sz="0" w:space="0" w:color="auto"/>
                                    <w:bottom w:val="none" w:sz="0" w:space="0" w:color="auto"/>
                                    <w:right w:val="none" w:sz="0" w:space="0" w:color="auto"/>
                                  </w:divBdr>
                                </w:div>
                              </w:divsChild>
                            </w:div>
                            <w:div w:id="308680664">
                              <w:marLeft w:val="0"/>
                              <w:marRight w:val="0"/>
                              <w:marTop w:val="0"/>
                              <w:marBottom w:val="0"/>
                              <w:divBdr>
                                <w:top w:val="none" w:sz="0" w:space="0" w:color="auto"/>
                                <w:left w:val="none" w:sz="0" w:space="0" w:color="auto"/>
                                <w:bottom w:val="none" w:sz="0" w:space="0" w:color="auto"/>
                                <w:right w:val="none" w:sz="0" w:space="0" w:color="auto"/>
                              </w:divBdr>
                              <w:divsChild>
                                <w:div w:id="1601836407">
                                  <w:marLeft w:val="0"/>
                                  <w:marRight w:val="0"/>
                                  <w:marTop w:val="0"/>
                                  <w:marBottom w:val="900"/>
                                  <w:divBdr>
                                    <w:top w:val="none" w:sz="0" w:space="0" w:color="auto"/>
                                    <w:left w:val="none" w:sz="0" w:space="0" w:color="auto"/>
                                    <w:bottom w:val="none" w:sz="0" w:space="0" w:color="auto"/>
                                    <w:right w:val="none" w:sz="0" w:space="0" w:color="auto"/>
                                  </w:divBdr>
                                </w:div>
                              </w:divsChild>
                            </w:div>
                            <w:div w:id="1859193366">
                              <w:marLeft w:val="0"/>
                              <w:marRight w:val="0"/>
                              <w:marTop w:val="0"/>
                              <w:marBottom w:val="0"/>
                              <w:divBdr>
                                <w:top w:val="none" w:sz="0" w:space="0" w:color="auto"/>
                                <w:left w:val="none" w:sz="0" w:space="0" w:color="auto"/>
                                <w:bottom w:val="none" w:sz="0" w:space="0" w:color="auto"/>
                                <w:right w:val="none" w:sz="0" w:space="0" w:color="auto"/>
                              </w:divBdr>
                              <w:divsChild>
                                <w:div w:id="999893858">
                                  <w:marLeft w:val="0"/>
                                  <w:marRight w:val="0"/>
                                  <w:marTop w:val="0"/>
                                  <w:marBottom w:val="900"/>
                                  <w:divBdr>
                                    <w:top w:val="none" w:sz="0" w:space="0" w:color="auto"/>
                                    <w:left w:val="none" w:sz="0" w:space="0" w:color="auto"/>
                                    <w:bottom w:val="none" w:sz="0" w:space="0" w:color="auto"/>
                                    <w:right w:val="none" w:sz="0" w:space="0" w:color="auto"/>
                                  </w:divBdr>
                                </w:div>
                              </w:divsChild>
                            </w:div>
                            <w:div w:id="456065730">
                              <w:marLeft w:val="0"/>
                              <w:marRight w:val="0"/>
                              <w:marTop w:val="0"/>
                              <w:marBottom w:val="0"/>
                              <w:divBdr>
                                <w:top w:val="none" w:sz="0" w:space="0" w:color="auto"/>
                                <w:left w:val="none" w:sz="0" w:space="0" w:color="auto"/>
                                <w:bottom w:val="none" w:sz="0" w:space="0" w:color="auto"/>
                                <w:right w:val="none" w:sz="0" w:space="0" w:color="auto"/>
                              </w:divBdr>
                              <w:divsChild>
                                <w:div w:id="47149411">
                                  <w:marLeft w:val="0"/>
                                  <w:marRight w:val="0"/>
                                  <w:marTop w:val="0"/>
                                  <w:marBottom w:val="900"/>
                                  <w:divBdr>
                                    <w:top w:val="none" w:sz="0" w:space="0" w:color="auto"/>
                                    <w:left w:val="none" w:sz="0" w:space="0" w:color="auto"/>
                                    <w:bottom w:val="none" w:sz="0" w:space="0" w:color="auto"/>
                                    <w:right w:val="none" w:sz="0" w:space="0" w:color="auto"/>
                                  </w:divBdr>
                                </w:div>
                              </w:divsChild>
                            </w:div>
                            <w:div w:id="1022393792">
                              <w:marLeft w:val="0"/>
                              <w:marRight w:val="0"/>
                              <w:marTop w:val="0"/>
                              <w:marBottom w:val="0"/>
                              <w:divBdr>
                                <w:top w:val="none" w:sz="0" w:space="0" w:color="auto"/>
                                <w:left w:val="none" w:sz="0" w:space="0" w:color="auto"/>
                                <w:bottom w:val="none" w:sz="0" w:space="0" w:color="auto"/>
                                <w:right w:val="none" w:sz="0" w:space="0" w:color="auto"/>
                              </w:divBdr>
                              <w:divsChild>
                                <w:div w:id="1307205680">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81</Words>
  <Characters>463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Зайцева</dc:creator>
  <cp:keywords/>
  <dc:description/>
  <cp:lastModifiedBy>Диана Зайцева</cp:lastModifiedBy>
  <cp:revision>1</cp:revision>
  <dcterms:created xsi:type="dcterms:W3CDTF">2023-10-03T11:46:00Z</dcterms:created>
  <dcterms:modified xsi:type="dcterms:W3CDTF">2023-10-03T13:30:00Z</dcterms:modified>
</cp:coreProperties>
</file>